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01E72" w14:textId="4F275B84" w:rsidR="00590340" w:rsidRPr="00D26B1D" w:rsidRDefault="00590340" w:rsidP="00590340">
      <w:pPr>
        <w:rPr>
          <w:rFonts w:ascii="Arial" w:hAnsi="Arial" w:cs="Arial"/>
          <w:sz w:val="24"/>
          <w:szCs w:val="24"/>
        </w:rPr>
      </w:pPr>
      <w:bookmarkStart w:id="0" w:name="_GoBack"/>
      <w:r w:rsidRPr="00D26B1D">
        <w:rPr>
          <w:rFonts w:ascii="Arial" w:hAnsi="Arial" w:cs="Arial"/>
          <w:sz w:val="24"/>
          <w:szCs w:val="24"/>
        </w:rPr>
        <w:t>Affirmations to Help with Depression</w:t>
      </w:r>
    </w:p>
    <w:p w14:paraId="33EEAC39" w14:textId="525F1CD2" w:rsidR="00D5180D" w:rsidRPr="00D26B1D" w:rsidRDefault="001601E0" w:rsidP="00590340">
      <w:pPr>
        <w:rPr>
          <w:rFonts w:ascii="Arial" w:hAnsi="Arial" w:cs="Arial"/>
          <w:sz w:val="24"/>
          <w:szCs w:val="24"/>
        </w:rPr>
      </w:pPr>
      <w:r w:rsidRPr="00D26B1D">
        <w:rPr>
          <w:rFonts w:ascii="Arial" w:hAnsi="Arial" w:cs="Arial"/>
          <w:sz w:val="24"/>
          <w:szCs w:val="24"/>
        </w:rPr>
        <w:t xml:space="preserve">If you are suffering from depression, it can be hard just getting out of bed, let alone doing anything to help. However, you probably have moments of clarity where your depression takes a pause, and that is when you should take advantage and look for other ways to manage your symptoms. One great way to do this is by using affirmations. </w:t>
      </w:r>
    </w:p>
    <w:p w14:paraId="25E1967B" w14:textId="505FBD29" w:rsidR="00C7116E" w:rsidRPr="00D26B1D" w:rsidRDefault="00C7116E" w:rsidP="00590340">
      <w:pPr>
        <w:rPr>
          <w:rFonts w:ascii="Arial" w:hAnsi="Arial" w:cs="Arial"/>
          <w:b/>
          <w:sz w:val="24"/>
          <w:szCs w:val="24"/>
        </w:rPr>
      </w:pPr>
      <w:r w:rsidRPr="00D26B1D">
        <w:rPr>
          <w:rFonts w:ascii="Arial" w:hAnsi="Arial" w:cs="Arial"/>
          <w:b/>
          <w:sz w:val="24"/>
          <w:szCs w:val="24"/>
        </w:rPr>
        <w:t>What are Affirmations?</w:t>
      </w:r>
    </w:p>
    <w:p w14:paraId="03E8AFD4" w14:textId="65C4A914" w:rsidR="006D5461" w:rsidRPr="00D26B1D" w:rsidRDefault="00E82E1C" w:rsidP="00590340">
      <w:pPr>
        <w:rPr>
          <w:rFonts w:ascii="Arial" w:hAnsi="Arial" w:cs="Arial"/>
          <w:sz w:val="24"/>
          <w:szCs w:val="24"/>
        </w:rPr>
      </w:pPr>
      <w:r w:rsidRPr="00D26B1D">
        <w:rPr>
          <w:rFonts w:ascii="Arial" w:hAnsi="Arial" w:cs="Arial"/>
          <w:sz w:val="24"/>
          <w:szCs w:val="24"/>
        </w:rPr>
        <w:t xml:space="preserve">It helps to first have a better understanding of what affirmations are and how they can help you. An affirmation is simply a word or </w:t>
      </w:r>
      <w:r w:rsidR="003F7803" w:rsidRPr="00D26B1D">
        <w:rPr>
          <w:rFonts w:ascii="Arial" w:hAnsi="Arial" w:cs="Arial"/>
          <w:sz w:val="24"/>
          <w:szCs w:val="24"/>
        </w:rPr>
        <w:t>phrase</w:t>
      </w:r>
      <w:r w:rsidRPr="00D26B1D">
        <w:rPr>
          <w:rFonts w:ascii="Arial" w:hAnsi="Arial" w:cs="Arial"/>
          <w:sz w:val="24"/>
          <w:szCs w:val="24"/>
        </w:rPr>
        <w:t xml:space="preserve"> that you repeat (silently or out loud) that puts you in a different mindset. They are used for many purposes, but they really help to bring more positive energy into your mind and your life. </w:t>
      </w:r>
    </w:p>
    <w:p w14:paraId="17E17C52" w14:textId="4523DFAA" w:rsidR="00E82E1C" w:rsidRPr="00D26B1D" w:rsidRDefault="003F7803" w:rsidP="00590340">
      <w:pPr>
        <w:rPr>
          <w:rFonts w:ascii="Arial" w:hAnsi="Arial" w:cs="Arial"/>
          <w:sz w:val="24"/>
          <w:szCs w:val="24"/>
        </w:rPr>
      </w:pPr>
      <w:r w:rsidRPr="00D26B1D">
        <w:rPr>
          <w:rFonts w:ascii="Arial" w:hAnsi="Arial" w:cs="Arial"/>
          <w:sz w:val="24"/>
          <w:szCs w:val="24"/>
        </w:rPr>
        <w:t>There have been studies to show that your subconscious mind doesn’t always understand past and present, so by repeating these phrases with earnest to yourself, you often bring in that positive energy and can make it a reality. If nothing else, they can help you get through some really bad depressive episodes until you are able to get other types of help.</w:t>
      </w:r>
    </w:p>
    <w:p w14:paraId="0C484D02" w14:textId="4D6CE9CB" w:rsidR="00BF46E4" w:rsidRPr="00D26B1D" w:rsidRDefault="00BF46E4" w:rsidP="00590340">
      <w:pPr>
        <w:rPr>
          <w:rFonts w:ascii="Arial" w:hAnsi="Arial" w:cs="Arial"/>
          <w:b/>
          <w:sz w:val="24"/>
          <w:szCs w:val="24"/>
        </w:rPr>
      </w:pPr>
      <w:r w:rsidRPr="00D26B1D">
        <w:rPr>
          <w:rFonts w:ascii="Arial" w:hAnsi="Arial" w:cs="Arial"/>
          <w:b/>
          <w:sz w:val="24"/>
          <w:szCs w:val="24"/>
        </w:rPr>
        <w:t>Examples of Affirmations for Depression</w:t>
      </w:r>
    </w:p>
    <w:p w14:paraId="6651FF43" w14:textId="7DFDCF29" w:rsidR="00BF46E4" w:rsidRPr="00D26B1D" w:rsidRDefault="00BF46E4" w:rsidP="00590340">
      <w:pPr>
        <w:rPr>
          <w:rFonts w:ascii="Arial" w:hAnsi="Arial" w:cs="Arial"/>
          <w:sz w:val="24"/>
          <w:szCs w:val="24"/>
        </w:rPr>
      </w:pPr>
      <w:r w:rsidRPr="00D26B1D">
        <w:rPr>
          <w:rFonts w:ascii="Arial" w:hAnsi="Arial" w:cs="Arial"/>
          <w:sz w:val="24"/>
          <w:szCs w:val="24"/>
        </w:rPr>
        <w:t xml:space="preserve">Affirmations can be anything you want to repeat to yourself that bring in positive thoughts or help you to be more mindful. It might take a little time before you find the ones that work best for you specifically. However, a good </w:t>
      </w:r>
      <w:r w:rsidR="00BA7587" w:rsidRPr="00D26B1D">
        <w:rPr>
          <w:rFonts w:ascii="Arial" w:hAnsi="Arial" w:cs="Arial"/>
          <w:sz w:val="24"/>
          <w:szCs w:val="24"/>
        </w:rPr>
        <w:t>place</w:t>
      </w:r>
      <w:r w:rsidRPr="00D26B1D">
        <w:rPr>
          <w:rFonts w:ascii="Arial" w:hAnsi="Arial" w:cs="Arial"/>
          <w:sz w:val="24"/>
          <w:szCs w:val="24"/>
        </w:rPr>
        <w:t xml:space="preserve"> to start is with words or phrases that</w:t>
      </w:r>
      <w:r w:rsidR="00BA7587" w:rsidRPr="00D26B1D">
        <w:rPr>
          <w:rFonts w:ascii="Arial" w:hAnsi="Arial" w:cs="Arial"/>
          <w:sz w:val="24"/>
          <w:szCs w:val="24"/>
        </w:rPr>
        <w:t xml:space="preserve"> shift your mindset to feeling good about yourself and your life, even if you don’t quite feel that way in this moment. </w:t>
      </w:r>
    </w:p>
    <w:p w14:paraId="7D779D3F" w14:textId="1A29D3A4" w:rsidR="00BA7587" w:rsidRPr="00D26B1D" w:rsidRDefault="00BA7587" w:rsidP="00590340">
      <w:pPr>
        <w:rPr>
          <w:rFonts w:ascii="Arial" w:hAnsi="Arial" w:cs="Arial"/>
          <w:sz w:val="24"/>
          <w:szCs w:val="24"/>
        </w:rPr>
      </w:pPr>
      <w:r w:rsidRPr="00D26B1D">
        <w:rPr>
          <w:rFonts w:ascii="Arial" w:hAnsi="Arial" w:cs="Arial"/>
          <w:sz w:val="24"/>
          <w:szCs w:val="24"/>
        </w:rPr>
        <w:t>Here are some examples:</w:t>
      </w:r>
    </w:p>
    <w:p w14:paraId="51A90B6D" w14:textId="5A4CF69B" w:rsidR="00654C4B" w:rsidRPr="00D26B1D" w:rsidRDefault="00D80210" w:rsidP="00590340">
      <w:pPr>
        <w:rPr>
          <w:rFonts w:ascii="Arial" w:hAnsi="Arial" w:cs="Arial"/>
          <w:sz w:val="24"/>
          <w:szCs w:val="24"/>
        </w:rPr>
      </w:pPr>
      <w:r w:rsidRPr="00D26B1D">
        <w:rPr>
          <w:rFonts w:ascii="Arial" w:hAnsi="Arial" w:cs="Arial"/>
          <w:sz w:val="24"/>
          <w:szCs w:val="24"/>
        </w:rPr>
        <w:t>I feel connected and close to the people I love.</w:t>
      </w:r>
    </w:p>
    <w:p w14:paraId="559D7332" w14:textId="4A7E6B64" w:rsidR="00D80210" w:rsidRPr="00D26B1D" w:rsidRDefault="00D80210" w:rsidP="00590340">
      <w:pPr>
        <w:rPr>
          <w:rFonts w:ascii="Arial" w:hAnsi="Arial" w:cs="Arial"/>
          <w:sz w:val="24"/>
          <w:szCs w:val="24"/>
        </w:rPr>
      </w:pPr>
      <w:r w:rsidRPr="00D26B1D">
        <w:rPr>
          <w:rFonts w:ascii="Arial" w:hAnsi="Arial" w:cs="Arial"/>
          <w:sz w:val="24"/>
          <w:szCs w:val="24"/>
        </w:rPr>
        <w:t>My life matters.</w:t>
      </w:r>
    </w:p>
    <w:p w14:paraId="6EEABFCE" w14:textId="4C44D126" w:rsidR="00D80210" w:rsidRPr="00D26B1D" w:rsidRDefault="00D80210" w:rsidP="00590340">
      <w:pPr>
        <w:rPr>
          <w:rFonts w:ascii="Arial" w:hAnsi="Arial" w:cs="Arial"/>
          <w:sz w:val="24"/>
          <w:szCs w:val="24"/>
        </w:rPr>
      </w:pPr>
      <w:r w:rsidRPr="00D26B1D">
        <w:rPr>
          <w:rFonts w:ascii="Arial" w:hAnsi="Arial" w:cs="Arial"/>
          <w:sz w:val="24"/>
          <w:szCs w:val="24"/>
        </w:rPr>
        <w:t>I will become a healthy and strong person.</w:t>
      </w:r>
    </w:p>
    <w:p w14:paraId="07187055" w14:textId="41C1508D" w:rsidR="00D80210" w:rsidRPr="00D26B1D" w:rsidRDefault="00D0433B" w:rsidP="00590340">
      <w:pPr>
        <w:rPr>
          <w:rFonts w:ascii="Arial" w:hAnsi="Arial" w:cs="Arial"/>
          <w:sz w:val="24"/>
          <w:szCs w:val="24"/>
        </w:rPr>
      </w:pPr>
      <w:r w:rsidRPr="00D26B1D">
        <w:rPr>
          <w:rFonts w:ascii="Arial" w:hAnsi="Arial" w:cs="Arial"/>
          <w:sz w:val="24"/>
          <w:szCs w:val="24"/>
        </w:rPr>
        <w:t>I love myself and my life.</w:t>
      </w:r>
    </w:p>
    <w:p w14:paraId="44A472F0" w14:textId="5CECCAFF" w:rsidR="000E58B6" w:rsidRPr="00D26B1D" w:rsidRDefault="00D0433B">
      <w:pPr>
        <w:rPr>
          <w:rFonts w:ascii="Arial" w:hAnsi="Arial" w:cs="Arial"/>
          <w:sz w:val="24"/>
          <w:szCs w:val="24"/>
        </w:rPr>
      </w:pPr>
      <w:r w:rsidRPr="00D26B1D">
        <w:rPr>
          <w:rFonts w:ascii="Arial" w:hAnsi="Arial" w:cs="Arial"/>
          <w:sz w:val="24"/>
          <w:szCs w:val="24"/>
        </w:rPr>
        <w:t>I am important and valuable.</w:t>
      </w:r>
    </w:p>
    <w:p w14:paraId="033475B4" w14:textId="1E141F0C" w:rsidR="00BB4E52" w:rsidRPr="00D26B1D" w:rsidRDefault="00BB4E52">
      <w:pPr>
        <w:rPr>
          <w:rFonts w:ascii="Arial" w:hAnsi="Arial" w:cs="Arial"/>
          <w:b/>
          <w:sz w:val="24"/>
          <w:szCs w:val="24"/>
        </w:rPr>
      </w:pPr>
      <w:r w:rsidRPr="00D26B1D">
        <w:rPr>
          <w:rFonts w:ascii="Arial" w:hAnsi="Arial" w:cs="Arial"/>
          <w:b/>
          <w:sz w:val="24"/>
          <w:szCs w:val="24"/>
        </w:rPr>
        <w:t>Tips for Using Affirmations</w:t>
      </w:r>
    </w:p>
    <w:p w14:paraId="04F7D4F9" w14:textId="016864DD" w:rsidR="00BB4E52" w:rsidRPr="00D26B1D" w:rsidRDefault="00BB4E52">
      <w:pPr>
        <w:rPr>
          <w:rFonts w:ascii="Arial" w:hAnsi="Arial" w:cs="Arial"/>
          <w:sz w:val="24"/>
          <w:szCs w:val="24"/>
        </w:rPr>
      </w:pPr>
      <w:r w:rsidRPr="00D26B1D">
        <w:rPr>
          <w:rFonts w:ascii="Arial" w:hAnsi="Arial" w:cs="Arial"/>
          <w:sz w:val="24"/>
          <w:szCs w:val="24"/>
        </w:rPr>
        <w:t xml:space="preserve">The key to using affirmations for depression or any other mental illness is to do so </w:t>
      </w:r>
      <w:r w:rsidR="007226FB" w:rsidRPr="00D26B1D">
        <w:rPr>
          <w:rFonts w:ascii="Arial" w:hAnsi="Arial" w:cs="Arial"/>
          <w:sz w:val="24"/>
          <w:szCs w:val="24"/>
        </w:rPr>
        <w:t>consistently. The more you repeat these affirmations to yourself, the more you will begin to believe them. Absorb the words and feel them deep in your mind and body. Eventually, you will come to think more positive thoughts and less negative thoughts, which can help you cope with depression, along with other treatment options you have.</w:t>
      </w:r>
    </w:p>
    <w:p w14:paraId="1CF2168E" w14:textId="5E9FADD7" w:rsidR="007226FB" w:rsidRPr="00D26B1D" w:rsidRDefault="007226FB">
      <w:pPr>
        <w:rPr>
          <w:rFonts w:ascii="Arial" w:hAnsi="Arial" w:cs="Arial"/>
          <w:sz w:val="24"/>
          <w:szCs w:val="24"/>
        </w:rPr>
      </w:pPr>
      <w:r w:rsidRPr="00D26B1D">
        <w:rPr>
          <w:rFonts w:ascii="Arial" w:hAnsi="Arial" w:cs="Arial"/>
          <w:sz w:val="24"/>
          <w:szCs w:val="24"/>
        </w:rPr>
        <w:lastRenderedPageBreak/>
        <w:t>It is important to note that they ar</w:t>
      </w:r>
      <w:r w:rsidR="00336B5E" w:rsidRPr="00D26B1D">
        <w:rPr>
          <w:rFonts w:ascii="Arial" w:hAnsi="Arial" w:cs="Arial"/>
          <w:sz w:val="24"/>
          <w:szCs w:val="24"/>
        </w:rPr>
        <w:t xml:space="preserve">e not meant to replace other treatments, but simple accompany them. </w:t>
      </w:r>
    </w:p>
    <w:bookmarkEnd w:id="0"/>
    <w:p w14:paraId="2EDCEAA5" w14:textId="77777777" w:rsidR="00336B5E" w:rsidRPr="00D26B1D" w:rsidRDefault="00336B5E">
      <w:pPr>
        <w:rPr>
          <w:rFonts w:ascii="Arial" w:hAnsi="Arial" w:cs="Arial"/>
          <w:sz w:val="24"/>
          <w:szCs w:val="24"/>
        </w:rPr>
      </w:pPr>
    </w:p>
    <w:sectPr w:rsidR="00336B5E" w:rsidRPr="00D26B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9330F"/>
    <w:multiLevelType w:val="multilevel"/>
    <w:tmpl w:val="E3DAB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D30BD1"/>
    <w:multiLevelType w:val="multilevel"/>
    <w:tmpl w:val="F8DC91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CB344B"/>
    <w:multiLevelType w:val="multilevel"/>
    <w:tmpl w:val="A3DEE6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C236E3"/>
    <w:multiLevelType w:val="multilevel"/>
    <w:tmpl w:val="BCFEE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4169B9"/>
    <w:multiLevelType w:val="multilevel"/>
    <w:tmpl w:val="5752376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001540"/>
    <w:multiLevelType w:val="multilevel"/>
    <w:tmpl w:val="DC624A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6A5F16"/>
    <w:multiLevelType w:val="multilevel"/>
    <w:tmpl w:val="1F9AC3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19C7BA6"/>
    <w:multiLevelType w:val="multilevel"/>
    <w:tmpl w:val="DE96AF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086DAB"/>
    <w:multiLevelType w:val="multilevel"/>
    <w:tmpl w:val="2668A8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5772DE5"/>
    <w:multiLevelType w:val="multilevel"/>
    <w:tmpl w:val="DFFEAC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8"/>
  </w:num>
  <w:num w:numId="3">
    <w:abstractNumId w:val="1"/>
  </w:num>
  <w:num w:numId="4">
    <w:abstractNumId w:val="6"/>
  </w:num>
  <w:num w:numId="5">
    <w:abstractNumId w:val="5"/>
  </w:num>
  <w:num w:numId="6">
    <w:abstractNumId w:val="7"/>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340"/>
    <w:rsid w:val="000E58B6"/>
    <w:rsid w:val="001601E0"/>
    <w:rsid w:val="00336B5E"/>
    <w:rsid w:val="003F7803"/>
    <w:rsid w:val="00590340"/>
    <w:rsid w:val="00654C4B"/>
    <w:rsid w:val="006D5461"/>
    <w:rsid w:val="007226FB"/>
    <w:rsid w:val="00A23696"/>
    <w:rsid w:val="00A45680"/>
    <w:rsid w:val="00B34F68"/>
    <w:rsid w:val="00BA7587"/>
    <w:rsid w:val="00BB4E52"/>
    <w:rsid w:val="00BF46E4"/>
    <w:rsid w:val="00C7116E"/>
    <w:rsid w:val="00D0433B"/>
    <w:rsid w:val="00D26B1D"/>
    <w:rsid w:val="00D5180D"/>
    <w:rsid w:val="00D80210"/>
    <w:rsid w:val="00E82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70B5A"/>
  <w15:chartTrackingRefBased/>
  <w15:docId w15:val="{70408D38-D14D-4F8F-BA13-082B3E2C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340"/>
  </w:style>
  <w:style w:type="paragraph" w:styleId="Heading2">
    <w:name w:val="heading 2"/>
    <w:basedOn w:val="Normal"/>
    <w:link w:val="Heading2Char"/>
    <w:uiPriority w:val="9"/>
    <w:qFormat/>
    <w:rsid w:val="00A456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456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456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4568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45680"/>
    <w:rPr>
      <w:rFonts w:ascii="Times New Roman" w:eastAsia="Times New Roman" w:hAnsi="Times New Roman" w:cs="Times New Roman"/>
      <w:b/>
      <w:bCs/>
      <w:sz w:val="27"/>
      <w:szCs w:val="27"/>
    </w:rPr>
  </w:style>
  <w:style w:type="character" w:styleId="Strong">
    <w:name w:val="Strong"/>
    <w:basedOn w:val="DefaultParagraphFont"/>
    <w:uiPriority w:val="22"/>
    <w:qFormat/>
    <w:rsid w:val="00A456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331410">
      <w:bodyDiv w:val="1"/>
      <w:marLeft w:val="0"/>
      <w:marRight w:val="0"/>
      <w:marTop w:val="0"/>
      <w:marBottom w:val="0"/>
      <w:divBdr>
        <w:top w:val="none" w:sz="0" w:space="0" w:color="auto"/>
        <w:left w:val="none" w:sz="0" w:space="0" w:color="auto"/>
        <w:bottom w:val="none" w:sz="0" w:space="0" w:color="auto"/>
        <w:right w:val="none" w:sz="0" w:space="0" w:color="auto"/>
      </w:divBdr>
    </w:div>
    <w:div w:id="1271475849">
      <w:bodyDiv w:val="1"/>
      <w:marLeft w:val="0"/>
      <w:marRight w:val="0"/>
      <w:marTop w:val="0"/>
      <w:marBottom w:val="0"/>
      <w:divBdr>
        <w:top w:val="none" w:sz="0" w:space="0" w:color="auto"/>
        <w:left w:val="none" w:sz="0" w:space="0" w:color="auto"/>
        <w:bottom w:val="none" w:sz="0" w:space="0" w:color="auto"/>
        <w:right w:val="none" w:sz="0" w:space="0" w:color="auto"/>
      </w:divBdr>
    </w:div>
    <w:div w:id="170971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2018-06-10T18:49:00Z</dcterms:created>
  <dcterms:modified xsi:type="dcterms:W3CDTF">2018-06-11T20:37:00Z</dcterms:modified>
</cp:coreProperties>
</file>